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788"/>
        <w:gridCol w:w="5664"/>
        <w:gridCol w:w="715"/>
        <w:gridCol w:w="893"/>
      </w:tblGrid>
      <w:tr w:rsidR="00737026" w:rsidRPr="001E7BA3" w14:paraId="20A18633" w14:textId="77777777" w:rsidTr="004D44B2">
        <w:trPr>
          <w:trHeight w:val="1843"/>
        </w:trPr>
        <w:tc>
          <w:tcPr>
            <w:tcW w:w="9540" w:type="dxa"/>
            <w:gridSpan w:val="5"/>
          </w:tcPr>
          <w:p w14:paraId="47FC8A9E" w14:textId="77777777" w:rsidR="00737026" w:rsidRPr="001E7BA3" w:rsidRDefault="00737026" w:rsidP="001E7BA3">
            <w:pPr>
              <w:pStyle w:val="4"/>
              <w:rPr>
                <w:szCs w:val="28"/>
              </w:rPr>
            </w:pPr>
            <w:r w:rsidRPr="001E7BA3">
              <w:rPr>
                <w:szCs w:val="28"/>
              </w:rPr>
              <w:t>СОВЕТ НИКОЛЕНСКОГО СЕЛЬСКОГО ПОСЕЛЕНИЯ</w:t>
            </w:r>
          </w:p>
          <w:p w14:paraId="3E5E9CA6" w14:textId="77777777" w:rsidR="00737026" w:rsidRPr="001E7BA3" w:rsidRDefault="00737026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ГУЛЬКЕВИЧСКОГО РАЙОНА</w:t>
            </w:r>
          </w:p>
          <w:p w14:paraId="4EAC708F" w14:textId="77777777" w:rsidR="00737026" w:rsidRPr="001E7BA3" w:rsidRDefault="00737026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866F923" w14:textId="77777777" w:rsidR="00737026" w:rsidRPr="001E7BA3" w:rsidRDefault="00737026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14:paraId="4BAF1583" w14:textId="77777777" w:rsidR="00737026" w:rsidRDefault="004D44B2" w:rsidP="004D4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="00737026" w:rsidRPr="001E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СЕССИИ V СОЗЫВА</w:t>
            </w:r>
          </w:p>
          <w:p w14:paraId="4646AE82" w14:textId="06FDA4FC" w:rsidR="004D44B2" w:rsidRPr="001E7BA3" w:rsidRDefault="004D44B2" w:rsidP="004D44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</w:p>
        </w:tc>
      </w:tr>
      <w:tr w:rsidR="004D44B2" w:rsidRPr="001E7BA3" w14:paraId="16F3FF98" w14:textId="233D3A89" w:rsidTr="004D44B2">
        <w:tc>
          <w:tcPr>
            <w:tcW w:w="480" w:type="dxa"/>
            <w:hideMark/>
          </w:tcPr>
          <w:p w14:paraId="6FA60540" w14:textId="77777777" w:rsidR="004D44B2" w:rsidRPr="004D44B2" w:rsidRDefault="004D44B2" w:rsidP="001E7B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4B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635A5A48" w14:textId="26634BF5" w:rsidR="004D44B2" w:rsidRPr="004D44B2" w:rsidRDefault="004D44B2" w:rsidP="004D4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19.12.2025</w:t>
            </w:r>
          </w:p>
        </w:tc>
        <w:tc>
          <w:tcPr>
            <w:tcW w:w="5664" w:type="dxa"/>
          </w:tcPr>
          <w:p w14:paraId="4F246754" w14:textId="67AFEE6B" w:rsidR="004D44B2" w:rsidRPr="004D44B2" w:rsidRDefault="004D44B2" w:rsidP="001E7B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  <w:hideMark/>
          </w:tcPr>
          <w:p w14:paraId="429CDDC1" w14:textId="0B02CDB9" w:rsidR="004D44B2" w:rsidRPr="004D44B2" w:rsidRDefault="004D44B2" w:rsidP="001E7B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4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EFB5542" w14:textId="39EFBC2D" w:rsidR="004D44B2" w:rsidRPr="004D44B2" w:rsidRDefault="004D44B2" w:rsidP="004D4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737026" w:rsidRPr="001E7BA3" w14:paraId="2827A2DE" w14:textId="77777777" w:rsidTr="004D44B2">
        <w:trPr>
          <w:trHeight w:val="200"/>
        </w:trPr>
        <w:tc>
          <w:tcPr>
            <w:tcW w:w="9540" w:type="dxa"/>
            <w:gridSpan w:val="5"/>
            <w:hideMark/>
          </w:tcPr>
          <w:p w14:paraId="29A132D3" w14:textId="363DBF8B" w:rsidR="00737026" w:rsidRPr="004D44B2" w:rsidRDefault="004D44B2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</w:t>
            </w:r>
            <w:r w:rsidR="00737026" w:rsidRPr="004D4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Николенское</w:t>
            </w:r>
          </w:p>
        </w:tc>
      </w:tr>
      <w:tr w:rsidR="00737026" w:rsidRPr="001E7BA3" w14:paraId="794C3941" w14:textId="77777777" w:rsidTr="004D44B2">
        <w:trPr>
          <w:cantSplit/>
          <w:trHeight w:val="245"/>
          <w:hidden/>
        </w:trPr>
        <w:tc>
          <w:tcPr>
            <w:tcW w:w="9540" w:type="dxa"/>
            <w:gridSpan w:val="5"/>
          </w:tcPr>
          <w:p w14:paraId="139FECCD" w14:textId="77777777" w:rsidR="00737026" w:rsidRPr="001E7BA3" w:rsidRDefault="00737026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vanish/>
                <w:sz w:val="28"/>
                <w:szCs w:val="28"/>
              </w:rPr>
            </w:pPr>
          </w:p>
        </w:tc>
      </w:tr>
      <w:tr w:rsidR="00737026" w:rsidRPr="001E7BA3" w14:paraId="5AF4DE7C" w14:textId="77777777" w:rsidTr="004D44B2">
        <w:trPr>
          <w:cantSplit/>
          <w:trHeight w:val="245"/>
        </w:trPr>
        <w:tc>
          <w:tcPr>
            <w:tcW w:w="9540" w:type="dxa"/>
            <w:gridSpan w:val="5"/>
            <w:hideMark/>
          </w:tcPr>
          <w:p w14:paraId="53CE5AA9" w14:textId="77777777" w:rsidR="009E4974" w:rsidRDefault="00737026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внесении изменений в решение 17 сессии 4 созыва Совета Николенского сельского поселения Гулькевичского района</w:t>
            </w:r>
          </w:p>
          <w:p w14:paraId="7C3D6912" w14:textId="70AA6415" w:rsidR="00737026" w:rsidRPr="001E7BA3" w:rsidRDefault="00737026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B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29 января 2021 г. № 2 «О проведении конкурса на звание «Лучший орган территориального общественного самоуправления на территории Николенского сельского поселения Гулькевичского района»</w:t>
            </w:r>
          </w:p>
        </w:tc>
      </w:tr>
      <w:tr w:rsidR="00737026" w:rsidRPr="001E7BA3" w14:paraId="74DF5115" w14:textId="77777777" w:rsidTr="004D44B2">
        <w:trPr>
          <w:cantSplit/>
          <w:trHeight w:val="245"/>
        </w:trPr>
        <w:tc>
          <w:tcPr>
            <w:tcW w:w="9540" w:type="dxa"/>
            <w:gridSpan w:val="5"/>
          </w:tcPr>
          <w:p w14:paraId="7F081A21" w14:textId="77777777" w:rsidR="00737026" w:rsidRPr="001E7BA3" w:rsidRDefault="00737026" w:rsidP="001E7B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36367E74" w14:textId="77777777" w:rsidR="00737026" w:rsidRPr="001E7BA3" w:rsidRDefault="00737026" w:rsidP="001E7B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kern w:val="28"/>
          <w:sz w:val="28"/>
          <w:szCs w:val="28"/>
        </w:rPr>
        <w:t>В связи с кадровыми изменениями, руководствуясь статьей 64 Устава Николенского сельского поселения Гулькевичского района</w:t>
      </w:r>
      <w:r w:rsidRPr="001E7BA3">
        <w:rPr>
          <w:rFonts w:ascii="Times New Roman" w:hAnsi="Times New Roman" w:cs="Times New Roman"/>
          <w:sz w:val="28"/>
          <w:szCs w:val="28"/>
        </w:rPr>
        <w:t>, Совет Николенского сельского поселения Гулькевичского района р е ш и л:</w:t>
      </w:r>
    </w:p>
    <w:p w14:paraId="639DEA4D" w14:textId="41371A4D" w:rsidR="00737026" w:rsidRPr="001E7BA3" w:rsidRDefault="00737026" w:rsidP="001E7B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1. Внести изменение в решение 17 сессии 4 созыва Совета Николенского сельского поселения Гулькевичского района от 29 января 2021 г. № 2 «О проведении конкурса на звание «Лучший орган территориального общественного самоуправления Николенского сельского поселения Гулькевичского района» изложив приложение 2 к нему в новой редакции (прилагается).</w:t>
      </w:r>
    </w:p>
    <w:p w14:paraId="3C3274B9" w14:textId="77777777" w:rsidR="00737026" w:rsidRPr="001E7BA3" w:rsidRDefault="00737026" w:rsidP="001E7B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2.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 и сборам, муниципальной собственности, экономике, торговле, предпринимательству и инвестиционной политике.</w:t>
      </w:r>
    </w:p>
    <w:p w14:paraId="76B4B47F" w14:textId="77777777" w:rsidR="00737026" w:rsidRPr="001E7BA3" w:rsidRDefault="00737026" w:rsidP="001E7BA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3. Решение вступает в силу со дня его подписания.</w:t>
      </w:r>
    </w:p>
    <w:p w14:paraId="0D7D5D6F" w14:textId="79F8CF5D" w:rsidR="00737026" w:rsidRDefault="00737026" w:rsidP="001E7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38295B" w14:textId="77777777" w:rsidR="009E4974" w:rsidRPr="001E7BA3" w:rsidRDefault="009E4974" w:rsidP="001E7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761104" w14:textId="77777777" w:rsidR="00737026" w:rsidRPr="001E7BA3" w:rsidRDefault="00737026" w:rsidP="001E7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>Глава Николенского сельского поселения</w:t>
      </w:r>
    </w:p>
    <w:p w14:paraId="25C808FC" w14:textId="167E693B" w:rsidR="001E7BA3" w:rsidRDefault="00737026" w:rsidP="001E7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BA3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</w:t>
      </w:r>
      <w:r w:rsidR="007856C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E7BA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4436A" w:rsidRPr="001E7BA3">
        <w:rPr>
          <w:rFonts w:ascii="Times New Roman" w:hAnsi="Times New Roman" w:cs="Times New Roman"/>
          <w:sz w:val="28"/>
          <w:szCs w:val="28"/>
        </w:rPr>
        <w:t>А.А.</w:t>
      </w:r>
      <w:r w:rsidR="007856C3">
        <w:rPr>
          <w:rFonts w:ascii="Times New Roman" w:hAnsi="Times New Roman" w:cs="Times New Roman"/>
          <w:sz w:val="28"/>
          <w:szCs w:val="28"/>
        </w:rPr>
        <w:t xml:space="preserve"> </w:t>
      </w:r>
      <w:r w:rsidR="00F4436A" w:rsidRPr="001E7BA3">
        <w:rPr>
          <w:rFonts w:ascii="Times New Roman" w:hAnsi="Times New Roman" w:cs="Times New Roman"/>
          <w:sz w:val="28"/>
          <w:szCs w:val="28"/>
        </w:rPr>
        <w:t>Малов</w:t>
      </w:r>
    </w:p>
    <w:sectPr w:rsidR="001E7BA3" w:rsidSect="001E7B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DE1"/>
    <w:rsid w:val="000F363C"/>
    <w:rsid w:val="001E7BA3"/>
    <w:rsid w:val="001F7DE1"/>
    <w:rsid w:val="004D44B2"/>
    <w:rsid w:val="005B4CDD"/>
    <w:rsid w:val="00737026"/>
    <w:rsid w:val="007856C3"/>
    <w:rsid w:val="00913DE5"/>
    <w:rsid w:val="009E4974"/>
    <w:rsid w:val="00A87410"/>
    <w:rsid w:val="00C00E32"/>
    <w:rsid w:val="00C428F0"/>
    <w:rsid w:val="00E677C9"/>
    <w:rsid w:val="00EB4DCA"/>
    <w:rsid w:val="00EB6DA1"/>
    <w:rsid w:val="00F4436A"/>
    <w:rsid w:val="00F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F92F"/>
  <w15:docId w15:val="{DB283E02-C4BA-4835-A34A-067F05F6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73702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3702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2025-12-24T12:45:00Z</cp:lastPrinted>
  <dcterms:created xsi:type="dcterms:W3CDTF">2023-12-25T07:50:00Z</dcterms:created>
  <dcterms:modified xsi:type="dcterms:W3CDTF">2025-12-24T12:45:00Z</dcterms:modified>
</cp:coreProperties>
</file>